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7631AE" w14:textId="45A52988" w:rsidR="00385F80" w:rsidRPr="0047016B" w:rsidRDefault="00624453" w:rsidP="00385F80">
      <w:pPr>
        <w:rPr>
          <w:rFonts w:ascii="Arial" w:hAnsi="Arial" w:cs="Arial"/>
          <w:sz w:val="28"/>
          <w:szCs w:val="28"/>
          <w:lang w:val="de-AT"/>
        </w:rPr>
      </w:pPr>
      <w:r>
        <w:rPr>
          <w:rFonts w:ascii="Arial" w:hAnsi="Arial" w:cs="Arial"/>
          <w:noProof/>
          <w:lang w:val="de-AT" w:eastAsia="de-AT"/>
        </w:rPr>
        <w:drawing>
          <wp:anchor distT="0" distB="0" distL="114300" distR="114300" simplePos="0" relativeHeight="251664384" behindDoc="1" locked="0" layoutInCell="1" allowOverlap="1" wp14:anchorId="04EB2083" wp14:editId="4312D2D9">
            <wp:simplePos x="0" y="0"/>
            <wp:positionH relativeFrom="column">
              <wp:posOffset>3748405</wp:posOffset>
            </wp:positionH>
            <wp:positionV relativeFrom="paragraph">
              <wp:posOffset>253</wp:posOffset>
            </wp:positionV>
            <wp:extent cx="1551507" cy="509652"/>
            <wp:effectExtent l="0" t="0" r="0" b="5080"/>
            <wp:wrapTight wrapText="bothSides">
              <wp:wrapPolygon edited="0">
                <wp:start x="0" y="0"/>
                <wp:lineTo x="0" y="21007"/>
                <wp:lineTo x="21220" y="21007"/>
                <wp:lineTo x="21220" y="0"/>
                <wp:lineTo x="0" y="0"/>
              </wp:wrapPolygon>
            </wp:wrapTight>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89805" cy="52223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85F80" w:rsidRPr="0047016B">
        <w:rPr>
          <w:rFonts w:ascii="Arial" w:hAnsi="Arial" w:cs="Arial"/>
          <w:sz w:val="28"/>
          <w:szCs w:val="28"/>
          <w:lang w:val="de-AT"/>
        </w:rPr>
        <w:t xml:space="preserve">PA Kirchturmtiere </w:t>
      </w:r>
      <w:r w:rsidR="00303DCF">
        <w:rPr>
          <w:rFonts w:ascii="Arial" w:hAnsi="Arial" w:cs="Arial"/>
          <w:sz w:val="28"/>
          <w:szCs w:val="28"/>
          <w:lang w:val="de-AT"/>
        </w:rPr>
        <w:t>30</w:t>
      </w:r>
      <w:r w:rsidR="00385F80" w:rsidRPr="0047016B">
        <w:rPr>
          <w:rFonts w:ascii="Arial" w:hAnsi="Arial" w:cs="Arial"/>
          <w:sz w:val="28"/>
          <w:szCs w:val="28"/>
          <w:lang w:val="de-AT"/>
        </w:rPr>
        <w:t>.3.2020</w:t>
      </w:r>
      <w:r w:rsidR="00877690" w:rsidRPr="0047016B">
        <w:rPr>
          <w:rFonts w:ascii="Arial" w:hAnsi="Arial" w:cs="Arial"/>
          <w:sz w:val="28"/>
          <w:szCs w:val="28"/>
          <w:lang w:val="de-AT"/>
        </w:rPr>
        <w:t xml:space="preserve"> </w:t>
      </w:r>
    </w:p>
    <w:p w14:paraId="775CC270" w14:textId="77777777" w:rsidR="00385F80" w:rsidRPr="00025D9B" w:rsidRDefault="00385F80" w:rsidP="00385F80">
      <w:pPr>
        <w:rPr>
          <w:rFonts w:ascii="Arial" w:hAnsi="Arial" w:cs="Arial"/>
          <w:b/>
          <w:bCs/>
          <w:sz w:val="24"/>
          <w:szCs w:val="24"/>
          <w:lang w:val="de-AT"/>
        </w:rPr>
      </w:pPr>
      <w:r w:rsidRPr="00025D9B">
        <w:rPr>
          <w:rFonts w:ascii="Arial" w:hAnsi="Arial" w:cs="Arial"/>
          <w:b/>
          <w:bCs/>
          <w:sz w:val="24"/>
          <w:szCs w:val="24"/>
          <w:lang w:val="de-AT"/>
        </w:rPr>
        <w:t>Frühlingserwachen: Kirchturmtiere beobachten, melden und Freude daran teilen</w:t>
      </w:r>
    </w:p>
    <w:p w14:paraId="527F8DFC" w14:textId="57437D79" w:rsidR="00385F80" w:rsidRPr="00025D9B" w:rsidRDefault="00385F80" w:rsidP="00385F80">
      <w:pPr>
        <w:rPr>
          <w:rFonts w:ascii="Arial" w:hAnsi="Arial" w:cs="Arial"/>
          <w:sz w:val="24"/>
          <w:szCs w:val="24"/>
          <w:lang w:val="de-AT"/>
        </w:rPr>
      </w:pPr>
      <w:r w:rsidRPr="00025D9B">
        <w:rPr>
          <w:rFonts w:ascii="Arial" w:hAnsi="Arial" w:cs="Arial"/>
          <w:sz w:val="24"/>
          <w:szCs w:val="24"/>
          <w:lang w:val="de-AT"/>
        </w:rPr>
        <w:t xml:space="preserve">In vielen Pfarrhöfen, Klöstern und rund um viele Kirchtürme finden auch Tiere einen guten Lebensraum. </w:t>
      </w:r>
      <w:r w:rsidR="007C7145" w:rsidRPr="00025D9B">
        <w:rPr>
          <w:rFonts w:ascii="Arial" w:hAnsi="Arial" w:cs="Arial"/>
          <w:sz w:val="24"/>
          <w:szCs w:val="24"/>
          <w:lang w:val="de-AT"/>
        </w:rPr>
        <w:t>J</w:t>
      </w:r>
      <w:r w:rsidRPr="00025D9B">
        <w:rPr>
          <w:rFonts w:ascii="Arial" w:hAnsi="Arial" w:cs="Arial"/>
          <w:sz w:val="24"/>
          <w:szCs w:val="24"/>
          <w:lang w:val="de-AT"/>
        </w:rPr>
        <w:t xml:space="preserve">etzt </w:t>
      </w:r>
      <w:r w:rsidR="007A6417" w:rsidRPr="00025D9B">
        <w:rPr>
          <w:rFonts w:ascii="Arial" w:hAnsi="Arial" w:cs="Arial"/>
          <w:sz w:val="24"/>
          <w:szCs w:val="24"/>
          <w:lang w:val="de-AT"/>
        </w:rPr>
        <w:t xml:space="preserve">im Frühling </w:t>
      </w:r>
      <w:r w:rsidRPr="00025D9B">
        <w:rPr>
          <w:rFonts w:ascii="Arial" w:hAnsi="Arial" w:cs="Arial"/>
          <w:sz w:val="24"/>
          <w:szCs w:val="24"/>
          <w:lang w:val="de-AT"/>
        </w:rPr>
        <w:t>erwacht alles zu neuem Leben.</w:t>
      </w:r>
      <w:r w:rsidR="00DF73E3" w:rsidRPr="00025D9B">
        <w:rPr>
          <w:rFonts w:ascii="Arial" w:hAnsi="Arial" w:cs="Arial"/>
          <w:sz w:val="24"/>
          <w:szCs w:val="24"/>
          <w:lang w:val="de-AT"/>
        </w:rPr>
        <w:t xml:space="preserve"> </w:t>
      </w:r>
      <w:r w:rsidRPr="00025D9B">
        <w:rPr>
          <w:rFonts w:ascii="Arial" w:hAnsi="Arial" w:cs="Arial"/>
          <w:sz w:val="24"/>
          <w:szCs w:val="24"/>
          <w:lang w:val="de-AT"/>
        </w:rPr>
        <w:t xml:space="preserve">Können Sie von Ihrem Fenster aus vielleicht Tiere rund um einen Kirchturm beobachten (Radius 100 </w:t>
      </w:r>
      <w:r w:rsidR="007C7145" w:rsidRPr="00025D9B">
        <w:rPr>
          <w:rFonts w:ascii="Arial" w:hAnsi="Arial" w:cs="Arial"/>
          <w:sz w:val="24"/>
          <w:szCs w:val="24"/>
          <w:lang w:val="de-AT"/>
        </w:rPr>
        <w:t>Meter</w:t>
      </w:r>
      <w:r w:rsidR="00EA43D3" w:rsidRPr="00025D9B">
        <w:rPr>
          <w:rFonts w:ascii="Arial" w:hAnsi="Arial" w:cs="Arial"/>
          <w:sz w:val="24"/>
          <w:szCs w:val="24"/>
          <w:lang w:val="de-AT"/>
        </w:rPr>
        <w:t xml:space="preserve">)? </w:t>
      </w:r>
      <w:r w:rsidRPr="00025D9B">
        <w:rPr>
          <w:rFonts w:ascii="Arial" w:hAnsi="Arial" w:cs="Arial"/>
          <w:color w:val="000000" w:themeColor="text1"/>
          <w:sz w:val="24"/>
          <w:szCs w:val="24"/>
          <w:lang w:val="de-AT"/>
        </w:rPr>
        <w:t xml:space="preserve">Oder </w:t>
      </w:r>
      <w:r w:rsidR="00EA43D3" w:rsidRPr="00025D9B">
        <w:rPr>
          <w:rFonts w:ascii="Arial" w:hAnsi="Arial" w:cs="Arial"/>
          <w:color w:val="000000" w:themeColor="text1"/>
          <w:sz w:val="24"/>
          <w:szCs w:val="24"/>
          <w:lang w:val="de-AT"/>
        </w:rPr>
        <w:t>bei Ihrem Spaziergang,</w:t>
      </w:r>
      <w:r w:rsidRPr="00025D9B">
        <w:rPr>
          <w:rFonts w:ascii="Arial" w:hAnsi="Arial" w:cs="Arial"/>
          <w:color w:val="000000" w:themeColor="text1"/>
          <w:sz w:val="24"/>
          <w:szCs w:val="24"/>
          <w:lang w:val="de-AT"/>
        </w:rPr>
        <w:t xml:space="preserve"> der Sie an einer Kirche vorbeiführt?</w:t>
      </w:r>
      <w:r w:rsidR="00993924" w:rsidRPr="00025D9B">
        <w:rPr>
          <w:rFonts w:ascii="Arial" w:hAnsi="Arial" w:cs="Arial"/>
          <w:color w:val="000000" w:themeColor="text1"/>
          <w:sz w:val="24"/>
          <w:szCs w:val="24"/>
          <w:lang w:val="de-AT"/>
        </w:rPr>
        <w:t xml:space="preserve"> </w:t>
      </w:r>
      <w:r w:rsidR="00EA43D3" w:rsidRPr="00025D9B">
        <w:rPr>
          <w:rFonts w:ascii="Arial" w:hAnsi="Arial" w:cs="Arial"/>
          <w:sz w:val="24"/>
          <w:szCs w:val="24"/>
          <w:lang w:val="de-AT"/>
        </w:rPr>
        <w:t>Dann teilen Sie</w:t>
      </w:r>
      <w:r w:rsidRPr="00025D9B">
        <w:rPr>
          <w:rFonts w:ascii="Arial" w:hAnsi="Arial" w:cs="Arial"/>
          <w:sz w:val="24"/>
          <w:szCs w:val="24"/>
          <w:lang w:val="de-AT"/>
        </w:rPr>
        <w:t xml:space="preserve"> uns diese Beobachtung über die kostenlose App "Naturbeobachtung.at" oder über </w:t>
      </w:r>
      <w:hyperlink r:id="rId6" w:history="1">
        <w:r w:rsidR="00077472" w:rsidRPr="00157705">
          <w:rPr>
            <w:rStyle w:val="Hyperlink"/>
            <w:rFonts w:ascii="Arial" w:hAnsi="Arial" w:cs="Arial"/>
            <w:sz w:val="24"/>
            <w:szCs w:val="24"/>
            <w:lang w:val="de-AT"/>
          </w:rPr>
          <w:t>www.kirchturmtiere.at</w:t>
        </w:r>
      </w:hyperlink>
      <w:r w:rsidR="00077472">
        <w:rPr>
          <w:rFonts w:ascii="Arial" w:hAnsi="Arial" w:cs="Arial"/>
          <w:sz w:val="24"/>
          <w:szCs w:val="24"/>
          <w:lang w:val="de-AT"/>
        </w:rPr>
        <w:t xml:space="preserve"> </w:t>
      </w:r>
      <w:r w:rsidR="00EA43D3" w:rsidRPr="00025D9B">
        <w:rPr>
          <w:rFonts w:ascii="Arial" w:hAnsi="Arial" w:cs="Arial"/>
          <w:color w:val="000000" w:themeColor="text1"/>
          <w:sz w:val="24"/>
          <w:szCs w:val="24"/>
          <w:lang w:val="de-AT"/>
        </w:rPr>
        <w:t>mit.</w:t>
      </w:r>
      <w:r w:rsidRPr="00025D9B">
        <w:rPr>
          <w:rFonts w:ascii="Arial" w:hAnsi="Arial" w:cs="Arial"/>
          <w:sz w:val="24"/>
          <w:szCs w:val="24"/>
          <w:lang w:val="de-AT"/>
        </w:rPr>
        <w:t xml:space="preserve"> Sie bereiten damit auch jenen Menschen eine große Freude, denen d</w:t>
      </w:r>
      <w:r w:rsidR="00E75083" w:rsidRPr="00025D9B">
        <w:rPr>
          <w:rFonts w:ascii="Arial" w:hAnsi="Arial" w:cs="Arial"/>
          <w:sz w:val="24"/>
          <w:szCs w:val="24"/>
          <w:lang w:val="de-AT"/>
        </w:rPr>
        <w:t>ies</w:t>
      </w:r>
      <w:r w:rsidRPr="00025D9B">
        <w:rPr>
          <w:rFonts w:ascii="Arial" w:hAnsi="Arial" w:cs="Arial"/>
          <w:sz w:val="24"/>
          <w:szCs w:val="24"/>
          <w:lang w:val="de-AT"/>
        </w:rPr>
        <w:t xml:space="preserve">er Blick auf </w:t>
      </w:r>
      <w:r w:rsidRPr="00025D9B">
        <w:rPr>
          <w:rFonts w:ascii="Arial" w:hAnsi="Arial" w:cs="Arial"/>
          <w:color w:val="000000" w:themeColor="text1"/>
          <w:sz w:val="24"/>
          <w:szCs w:val="24"/>
          <w:lang w:val="de-AT"/>
        </w:rPr>
        <w:t xml:space="preserve">das </w:t>
      </w:r>
      <w:r w:rsidR="00EA43D3" w:rsidRPr="00025D9B">
        <w:rPr>
          <w:rFonts w:ascii="Arial" w:hAnsi="Arial" w:cs="Arial"/>
          <w:color w:val="000000" w:themeColor="text1"/>
          <w:sz w:val="24"/>
          <w:szCs w:val="24"/>
          <w:lang w:val="de-AT"/>
        </w:rPr>
        <w:t xml:space="preserve">Frühlingserwachen </w:t>
      </w:r>
      <w:r w:rsidRPr="00025D9B">
        <w:rPr>
          <w:rFonts w:ascii="Arial" w:hAnsi="Arial" w:cs="Arial"/>
          <w:color w:val="000000" w:themeColor="text1"/>
          <w:sz w:val="24"/>
          <w:szCs w:val="24"/>
          <w:lang w:val="de-AT"/>
        </w:rPr>
        <w:t>d</w:t>
      </w:r>
      <w:r w:rsidRPr="00025D9B">
        <w:rPr>
          <w:rFonts w:ascii="Arial" w:hAnsi="Arial" w:cs="Arial"/>
          <w:sz w:val="24"/>
          <w:szCs w:val="24"/>
          <w:lang w:val="de-AT"/>
        </w:rPr>
        <w:t xml:space="preserve">erzeit leider verwehrt ist. </w:t>
      </w:r>
      <w:r w:rsidR="0047016B" w:rsidRPr="00025D9B">
        <w:rPr>
          <w:rFonts w:ascii="Arial" w:hAnsi="Arial" w:cs="Arial"/>
          <w:sz w:val="24"/>
          <w:szCs w:val="24"/>
          <w:lang w:val="de-AT"/>
        </w:rPr>
        <w:t xml:space="preserve"> </w:t>
      </w:r>
    </w:p>
    <w:p w14:paraId="0276DC4F" w14:textId="3C1500C8" w:rsidR="00385F80" w:rsidRPr="00946575" w:rsidRDefault="00385F80" w:rsidP="00385F80">
      <w:pPr>
        <w:rPr>
          <w:rFonts w:ascii="Arial" w:hAnsi="Arial" w:cs="Arial"/>
          <w:lang w:val="de-AT"/>
        </w:rPr>
      </w:pPr>
      <w:r w:rsidRPr="00946575">
        <w:rPr>
          <w:rFonts w:ascii="Arial" w:hAnsi="Arial" w:cs="Arial"/>
          <w:lang w:val="de-AT"/>
        </w:rPr>
        <w:t>Wer gerne in eine Kirche in der Nähe gehen und dort beten möchte, kann das auch während der Corona-Krise tun. Auch wenn keine liturgischen Feiern stattfinden, bleiben die Kirchen für das persönliche Gebet geöffnet.</w:t>
      </w:r>
      <w:r w:rsidR="00717D30" w:rsidRPr="00946575">
        <w:rPr>
          <w:rFonts w:ascii="Arial" w:hAnsi="Arial" w:cs="Arial"/>
          <w:lang w:val="de-AT"/>
        </w:rPr>
        <w:t xml:space="preserve"> </w:t>
      </w:r>
      <w:r w:rsidR="00993924" w:rsidRPr="00946575">
        <w:rPr>
          <w:rFonts w:ascii="Arial" w:hAnsi="Arial" w:cs="Arial"/>
          <w:lang w:val="de-AT"/>
        </w:rPr>
        <w:t>Beachten Sie dabei die Tipps des</w:t>
      </w:r>
      <w:r w:rsidRPr="00946575">
        <w:rPr>
          <w:rFonts w:ascii="Arial" w:hAnsi="Arial" w:cs="Arial"/>
          <w:lang w:val="de-AT"/>
        </w:rPr>
        <w:t xml:space="preserve"> Naturschutzbund Österreich zum Melden von Kirchturmtieren unter Einhaltung der Verordnung nach dem COVID-19-Maßnahmengesetz der österreichischen Bundesregierung:</w:t>
      </w:r>
    </w:p>
    <w:p w14:paraId="24EE7B6C" w14:textId="77777777" w:rsidR="00385F80" w:rsidRPr="00946575" w:rsidRDefault="00546FD1" w:rsidP="00877690">
      <w:pPr>
        <w:pStyle w:val="Listenabsatz"/>
        <w:numPr>
          <w:ilvl w:val="0"/>
          <w:numId w:val="6"/>
        </w:numPr>
        <w:ind w:left="426" w:hanging="426"/>
        <w:rPr>
          <w:rFonts w:ascii="Arial" w:hAnsi="Arial" w:cs="Arial"/>
          <w:lang w:val="de-AT"/>
        </w:rPr>
      </w:pPr>
      <w:r w:rsidRPr="00946575">
        <w:rPr>
          <w:rFonts w:ascii="Arial" w:hAnsi="Arial" w:cs="Arial"/>
          <w:lang w:val="de-AT"/>
        </w:rPr>
        <w:t>„</w:t>
      </w:r>
      <w:r w:rsidR="00385F80" w:rsidRPr="00946575">
        <w:rPr>
          <w:rFonts w:ascii="Arial" w:hAnsi="Arial" w:cs="Arial"/>
          <w:lang w:val="de-AT"/>
        </w:rPr>
        <w:t>Mache dich auf die Suche nach Tieren, Pilzen und Pflanzen bei dir zuhause!</w:t>
      </w:r>
    </w:p>
    <w:p w14:paraId="6C01A4F7" w14:textId="77777777" w:rsidR="00385F80" w:rsidRPr="00946575" w:rsidRDefault="00385F80" w:rsidP="00877690">
      <w:pPr>
        <w:pStyle w:val="Listenabsatz"/>
        <w:numPr>
          <w:ilvl w:val="0"/>
          <w:numId w:val="6"/>
        </w:numPr>
        <w:ind w:left="426" w:hanging="426"/>
        <w:rPr>
          <w:rFonts w:ascii="Arial" w:hAnsi="Arial" w:cs="Arial"/>
          <w:lang w:val="de-AT"/>
        </w:rPr>
      </w:pPr>
      <w:r w:rsidRPr="00946575">
        <w:rPr>
          <w:rFonts w:ascii="Arial" w:hAnsi="Arial" w:cs="Arial"/>
          <w:lang w:val="de-AT"/>
        </w:rPr>
        <w:t>Beobachte das Geschehen in der Natur vom Fenster, Balkon, Terrasse, oder Hausgarten aus!</w:t>
      </w:r>
    </w:p>
    <w:p w14:paraId="16229A8F" w14:textId="13BEBF34" w:rsidR="00385F80" w:rsidRPr="00946575" w:rsidRDefault="00385F80" w:rsidP="00877690">
      <w:pPr>
        <w:pStyle w:val="Listenabsatz"/>
        <w:numPr>
          <w:ilvl w:val="0"/>
          <w:numId w:val="6"/>
        </w:numPr>
        <w:ind w:left="426" w:hanging="426"/>
        <w:rPr>
          <w:rFonts w:ascii="Arial" w:hAnsi="Arial" w:cs="Arial"/>
          <w:lang w:val="de-AT"/>
        </w:rPr>
      </w:pPr>
      <w:r w:rsidRPr="00946575">
        <w:rPr>
          <w:rFonts w:ascii="Arial" w:hAnsi="Arial" w:cs="Arial"/>
          <w:lang w:val="de-AT"/>
        </w:rPr>
        <w:t>Achte bei Spaziergängen auf den Mindestabstand von einem Meter zu anderen Menschen und gehe kein Risiko ein!</w:t>
      </w:r>
      <w:r w:rsidR="00546FD1" w:rsidRPr="00946575">
        <w:rPr>
          <w:rFonts w:ascii="Arial" w:hAnsi="Arial" w:cs="Arial"/>
          <w:lang w:val="de-AT"/>
        </w:rPr>
        <w:t>“</w:t>
      </w:r>
      <w:r w:rsidR="00F82C08" w:rsidRPr="00946575">
        <w:rPr>
          <w:rFonts w:ascii="Arial" w:hAnsi="Arial" w:cs="Arial"/>
          <w:lang w:val="de-AT"/>
        </w:rPr>
        <w:t xml:space="preserve"> (siehe auch </w:t>
      </w:r>
      <w:r w:rsidR="00F82C08" w:rsidRPr="00946575">
        <w:rPr>
          <w:rStyle w:val="Fett"/>
          <w:rFonts w:ascii="Arial" w:hAnsi="Arial" w:cs="Arial"/>
          <w:b w:val="0"/>
          <w:bCs w:val="0"/>
        </w:rPr>
        <w:t>#StayHomeAndWatchOut von BirdLife Österreich).</w:t>
      </w:r>
    </w:p>
    <w:p w14:paraId="4890191F" w14:textId="77777777" w:rsidR="00385F80" w:rsidRPr="00946575" w:rsidRDefault="00DF73E3" w:rsidP="00385F80">
      <w:pPr>
        <w:rPr>
          <w:rFonts w:ascii="Arial" w:hAnsi="Arial" w:cs="Arial"/>
          <w:lang w:val="de-AT"/>
        </w:rPr>
      </w:pPr>
      <w:r w:rsidRPr="00946575">
        <w:rPr>
          <w:rFonts w:ascii="Arial" w:hAnsi="Arial" w:cs="Arial"/>
          <w:b/>
          <w:bCs/>
          <w:lang w:val="de-AT"/>
        </w:rPr>
        <w:t xml:space="preserve">Das </w:t>
      </w:r>
      <w:r w:rsidR="00385F80" w:rsidRPr="00946575">
        <w:rPr>
          <w:rFonts w:ascii="Arial" w:hAnsi="Arial" w:cs="Arial"/>
          <w:b/>
          <w:bCs/>
          <w:lang w:val="de-AT"/>
        </w:rPr>
        <w:t>Projekt „Kirchturmtiere“</w:t>
      </w:r>
      <w:r w:rsidR="007C7145" w:rsidRPr="00946575">
        <w:rPr>
          <w:rFonts w:ascii="Arial" w:hAnsi="Arial" w:cs="Arial"/>
          <w:b/>
          <w:bCs/>
          <w:lang w:val="de-AT"/>
        </w:rPr>
        <w:t xml:space="preserve">. </w:t>
      </w:r>
      <w:r w:rsidR="00385F80" w:rsidRPr="00946575">
        <w:rPr>
          <w:rFonts w:ascii="Arial" w:hAnsi="Arial" w:cs="Arial"/>
          <w:lang w:val="de-AT"/>
        </w:rPr>
        <w:t>Wir rufen alle naturinteressierten Menschen auf, uns Beobachtungen von Tieren in, an und rund um Kirchtürme zu melden! Mit den Daten wollen wir das Wissen über die Besiedlung von Kirchen durch Vögel und andere Tiere verbessern, um Naturschutzmaßnahmen für gefährdete Arten ausarbeiten zu können.</w:t>
      </w:r>
      <w:r w:rsidR="009A6B6D" w:rsidRPr="00946575">
        <w:rPr>
          <w:rFonts w:ascii="Arial" w:hAnsi="Arial" w:cs="Arial"/>
          <w:lang w:val="de-AT"/>
        </w:rPr>
        <w:t xml:space="preserve"> </w:t>
      </w:r>
      <w:r w:rsidR="00385F80" w:rsidRPr="00946575">
        <w:rPr>
          <w:rFonts w:ascii="Arial" w:hAnsi="Arial" w:cs="Arial"/>
          <w:lang w:val="de-AT"/>
        </w:rPr>
        <w:t>Das Melden von Kirchturmtieren erfolgt in einfachen Schritten:</w:t>
      </w:r>
    </w:p>
    <w:p w14:paraId="5B208470" w14:textId="77777777" w:rsidR="00385F80" w:rsidRPr="00946575" w:rsidRDefault="00385F80" w:rsidP="00877690">
      <w:pPr>
        <w:pStyle w:val="Listenabsatz"/>
        <w:numPr>
          <w:ilvl w:val="0"/>
          <w:numId w:val="1"/>
        </w:numPr>
        <w:ind w:left="426" w:hanging="426"/>
        <w:rPr>
          <w:rFonts w:ascii="Arial" w:hAnsi="Arial" w:cs="Arial"/>
          <w:lang w:val="de-AT"/>
        </w:rPr>
      </w:pPr>
      <w:r w:rsidRPr="00946575">
        <w:rPr>
          <w:rFonts w:ascii="Arial" w:hAnsi="Arial" w:cs="Arial"/>
          <w:lang w:val="de-AT"/>
        </w:rPr>
        <w:t>Handyfotos über App melden. App „Naturbeobachtung.at“ installieren, registrieren und Projekt "Kirchturmtiere" auswählen</w:t>
      </w:r>
      <w:r w:rsidR="00DF73E3" w:rsidRPr="00946575">
        <w:rPr>
          <w:rFonts w:ascii="Arial" w:hAnsi="Arial" w:cs="Arial"/>
          <w:lang w:val="de-AT"/>
        </w:rPr>
        <w:t>. Tier beobachten, fotografieren, melden.</w:t>
      </w:r>
      <w:r w:rsidRPr="00946575">
        <w:rPr>
          <w:rFonts w:ascii="Arial" w:hAnsi="Arial" w:cs="Arial"/>
          <w:lang w:val="de-AT"/>
        </w:rPr>
        <w:t xml:space="preserve"> </w:t>
      </w:r>
    </w:p>
    <w:p w14:paraId="0985B626" w14:textId="17B9F9DF" w:rsidR="00385F80" w:rsidRPr="00946575" w:rsidRDefault="00385F80" w:rsidP="00877690">
      <w:pPr>
        <w:pStyle w:val="Listenabsatz"/>
        <w:numPr>
          <w:ilvl w:val="0"/>
          <w:numId w:val="1"/>
        </w:numPr>
        <w:ind w:left="426" w:hanging="426"/>
        <w:rPr>
          <w:rFonts w:ascii="Arial" w:hAnsi="Arial" w:cs="Arial"/>
          <w:lang w:val="de-AT"/>
        </w:rPr>
      </w:pPr>
      <w:r w:rsidRPr="00946575">
        <w:rPr>
          <w:rFonts w:ascii="Arial" w:hAnsi="Arial" w:cs="Arial"/>
          <w:lang w:val="de-AT"/>
        </w:rPr>
        <w:t>Kamerafotos über die Website www.</w:t>
      </w:r>
      <w:r w:rsidR="00E75083" w:rsidRPr="00946575">
        <w:rPr>
          <w:rFonts w:ascii="Arial" w:hAnsi="Arial" w:cs="Arial"/>
          <w:lang w:val="de-AT"/>
        </w:rPr>
        <w:t>kirchturmtiere</w:t>
      </w:r>
      <w:r w:rsidRPr="00946575">
        <w:rPr>
          <w:rFonts w:ascii="Arial" w:hAnsi="Arial" w:cs="Arial"/>
          <w:lang w:val="de-AT"/>
        </w:rPr>
        <w:t>.at melden. Auch dort bitte zuerst registrieren und dann melden.</w:t>
      </w:r>
    </w:p>
    <w:p w14:paraId="69A99423" w14:textId="69896CCC" w:rsidR="00385F80" w:rsidRPr="00946575" w:rsidRDefault="00152D76" w:rsidP="00385F80">
      <w:pPr>
        <w:rPr>
          <w:rFonts w:ascii="Arial" w:hAnsi="Arial" w:cs="Arial"/>
          <w:lang w:val="de-AT"/>
        </w:rPr>
      </w:pPr>
      <w:r w:rsidRPr="00946575">
        <w:rPr>
          <w:rFonts w:ascii="Arial" w:hAnsi="Arial" w:cs="Arial"/>
          <w:lang w:val="de-AT"/>
        </w:rPr>
        <w:t xml:space="preserve">Das Hochladen eines Belegfotos ist nicht zwingend notwendig, aber sehr erwünscht, da es die Datenqualität stark verbessert. </w:t>
      </w:r>
      <w:r w:rsidR="00877690" w:rsidRPr="00946575">
        <w:rPr>
          <w:rFonts w:ascii="Arial" w:hAnsi="Arial" w:cs="Arial"/>
          <w:lang w:val="de-AT"/>
        </w:rPr>
        <w:t xml:space="preserve">Besonders toll: </w:t>
      </w:r>
      <w:r w:rsidR="00DF73E3" w:rsidRPr="00946575">
        <w:rPr>
          <w:rFonts w:ascii="Arial" w:hAnsi="Arial" w:cs="Arial"/>
          <w:lang w:val="de-AT"/>
        </w:rPr>
        <w:t xml:space="preserve">Sie bekommen </w:t>
      </w:r>
      <w:r w:rsidRPr="00946575">
        <w:rPr>
          <w:rFonts w:ascii="Arial" w:hAnsi="Arial" w:cs="Arial"/>
          <w:lang w:val="de-AT"/>
        </w:rPr>
        <w:t xml:space="preserve">für jede Fotomeldung </w:t>
      </w:r>
      <w:r w:rsidR="00DF73E3" w:rsidRPr="00946575">
        <w:rPr>
          <w:rFonts w:ascii="Arial" w:hAnsi="Arial" w:cs="Arial"/>
          <w:lang w:val="de-AT"/>
        </w:rPr>
        <w:t>eine Rückmeldung</w:t>
      </w:r>
      <w:r w:rsidR="00877690" w:rsidRPr="00946575">
        <w:rPr>
          <w:rFonts w:ascii="Arial" w:hAnsi="Arial" w:cs="Arial"/>
          <w:lang w:val="de-AT"/>
        </w:rPr>
        <w:t xml:space="preserve">. Denn </w:t>
      </w:r>
      <w:r w:rsidR="00DF73E3" w:rsidRPr="00946575">
        <w:rPr>
          <w:rFonts w:ascii="Arial" w:hAnsi="Arial" w:cs="Arial"/>
          <w:lang w:val="de-AT"/>
        </w:rPr>
        <w:t>d</w:t>
      </w:r>
      <w:r w:rsidR="00385F80" w:rsidRPr="00946575">
        <w:rPr>
          <w:rFonts w:ascii="Arial" w:hAnsi="Arial" w:cs="Arial"/>
          <w:lang w:val="de-AT"/>
        </w:rPr>
        <w:t xml:space="preserve">ie Fundmeldungen werden im Anschluss von ExpertInnen bestimmt bzw. geprüft. Alle Informationen zu diesem Citizen Science Projekt (teilhabende Wissenschaft) </w:t>
      </w:r>
      <w:r w:rsidR="00D12A66" w:rsidRPr="00946575">
        <w:rPr>
          <w:rFonts w:ascii="Arial" w:hAnsi="Arial" w:cs="Arial"/>
          <w:lang w:val="de-AT"/>
        </w:rPr>
        <w:t>finden Sie</w:t>
      </w:r>
      <w:r w:rsidR="00385F80" w:rsidRPr="00946575">
        <w:rPr>
          <w:rFonts w:ascii="Arial" w:hAnsi="Arial" w:cs="Arial"/>
          <w:lang w:val="de-AT"/>
        </w:rPr>
        <w:t xml:space="preserve"> auf </w:t>
      </w:r>
      <w:hyperlink r:id="rId7" w:history="1">
        <w:r w:rsidR="00DF73E3" w:rsidRPr="00946575">
          <w:rPr>
            <w:rStyle w:val="Hyperlink"/>
            <w:rFonts w:ascii="Arial" w:hAnsi="Arial" w:cs="Arial"/>
            <w:lang w:val="de-AT"/>
          </w:rPr>
          <w:t>www.kirchturmtiere.at</w:t>
        </w:r>
      </w:hyperlink>
      <w:r w:rsidR="00385F80" w:rsidRPr="00946575">
        <w:rPr>
          <w:rFonts w:ascii="Arial" w:hAnsi="Arial" w:cs="Arial"/>
          <w:lang w:val="de-AT"/>
        </w:rPr>
        <w:t>.</w:t>
      </w:r>
      <w:r w:rsidR="00DF73E3" w:rsidRPr="00946575">
        <w:rPr>
          <w:rFonts w:ascii="Arial" w:hAnsi="Arial" w:cs="Arial"/>
          <w:lang w:val="de-AT"/>
        </w:rPr>
        <w:t xml:space="preserve"> </w:t>
      </w:r>
      <w:r w:rsidR="00385F80" w:rsidRPr="00946575">
        <w:rPr>
          <w:rFonts w:ascii="Arial" w:hAnsi="Arial" w:cs="Arial"/>
          <w:lang w:val="de-AT"/>
        </w:rPr>
        <w:t>Das Projekt ist eine Kooperation des Vereins zur Förderung kirchlicher Umweltarbeit, in dem die Umweltbeauftragten der katholischen und evangelischen Kirche vertreten sind, mit BirdLife Österreich und dem Naturschutzbund Österreich</w:t>
      </w:r>
      <w:r w:rsidR="00877690" w:rsidRPr="00946575">
        <w:rPr>
          <w:rFonts w:ascii="Arial" w:hAnsi="Arial" w:cs="Arial"/>
          <w:lang w:val="de-AT"/>
        </w:rPr>
        <w:t>. Ge</w:t>
      </w:r>
      <w:r w:rsidR="00DF73E3" w:rsidRPr="00946575">
        <w:rPr>
          <w:rFonts w:ascii="Arial" w:hAnsi="Arial" w:cs="Arial"/>
          <w:lang w:val="de-AT"/>
        </w:rPr>
        <w:t>fördert</w:t>
      </w:r>
      <w:r w:rsidR="00877690" w:rsidRPr="00946575">
        <w:rPr>
          <w:rFonts w:ascii="Arial" w:hAnsi="Arial" w:cs="Arial"/>
          <w:lang w:val="de-AT"/>
        </w:rPr>
        <w:t xml:space="preserve"> wird das Projekt</w:t>
      </w:r>
      <w:r w:rsidR="00DF73E3" w:rsidRPr="00946575">
        <w:rPr>
          <w:rFonts w:ascii="Arial" w:hAnsi="Arial" w:cs="Arial"/>
          <w:lang w:val="de-AT"/>
        </w:rPr>
        <w:t xml:space="preserve"> durch die EU und </w:t>
      </w:r>
      <w:r w:rsidR="00717D30" w:rsidRPr="00946575">
        <w:rPr>
          <w:rFonts w:ascii="Arial" w:hAnsi="Arial" w:cs="Arial"/>
          <w:lang w:val="de-AT"/>
        </w:rPr>
        <w:t>das Bundesministerium für Nachhaltigkeit und Tourismus.</w:t>
      </w:r>
    </w:p>
    <w:p w14:paraId="29A4F5BB" w14:textId="215559DD" w:rsidR="00385F80" w:rsidRPr="00946575" w:rsidRDefault="00DF73E3" w:rsidP="00717D30">
      <w:pPr>
        <w:rPr>
          <w:rFonts w:ascii="Arial" w:hAnsi="Arial" w:cs="Arial"/>
          <w:lang w:val="de-AT"/>
        </w:rPr>
      </w:pPr>
      <w:r w:rsidRPr="00025D9B">
        <w:rPr>
          <w:rFonts w:ascii="Arial" w:hAnsi="Arial" w:cs="Arial"/>
          <w:b/>
          <w:bCs/>
          <w:lang w:val="de-AT"/>
        </w:rPr>
        <w:t>Kontakt:</w:t>
      </w:r>
      <w:r w:rsidRPr="00946575">
        <w:rPr>
          <w:rFonts w:ascii="Arial" w:hAnsi="Arial" w:cs="Arial"/>
          <w:lang w:val="de-AT"/>
        </w:rPr>
        <w:t xml:space="preserve"> </w:t>
      </w:r>
      <w:r w:rsidR="00385F80" w:rsidRPr="00946575">
        <w:rPr>
          <w:rFonts w:ascii="Arial" w:hAnsi="Arial" w:cs="Arial"/>
          <w:lang w:val="de-AT"/>
        </w:rPr>
        <w:t>Dr.</w:t>
      </w:r>
      <w:r w:rsidR="00385F80" w:rsidRPr="00946575">
        <w:rPr>
          <w:rFonts w:ascii="Arial" w:hAnsi="Arial" w:cs="Arial"/>
          <w:vertAlign w:val="superscript"/>
          <w:lang w:val="de-AT"/>
        </w:rPr>
        <w:t>in</w:t>
      </w:r>
      <w:r w:rsidR="00385F80" w:rsidRPr="00946575">
        <w:rPr>
          <w:rFonts w:ascii="Arial" w:hAnsi="Arial" w:cs="Arial"/>
          <w:lang w:val="de-AT"/>
        </w:rPr>
        <w:t xml:space="preserve"> Anna Kirchengast, Verein zur Förderung kirchlicher Umweltarbeit, anna.kirchengast@graz-seckau.at, Tel. 0676 8742 2617 </w:t>
      </w:r>
    </w:p>
    <w:p w14:paraId="2270F068" w14:textId="5380120F" w:rsidR="00025D9B" w:rsidRDefault="009A483A" w:rsidP="00717D30">
      <w:pPr>
        <w:rPr>
          <w:rFonts w:ascii="Arial" w:hAnsi="Arial" w:cs="Arial"/>
          <w:lang w:val="de-AT"/>
        </w:rPr>
      </w:pPr>
      <w:r w:rsidRPr="00946575">
        <w:rPr>
          <w:rFonts w:ascii="Arial" w:hAnsi="Arial" w:cs="Arial"/>
          <w:lang w:val="de-AT"/>
        </w:rPr>
        <w:t>Fotovorschläg</w:t>
      </w:r>
      <w:r w:rsidR="00624453">
        <w:rPr>
          <w:rFonts w:ascii="Arial" w:hAnsi="Arial" w:cs="Arial"/>
          <w:lang w:val="de-AT"/>
        </w:rPr>
        <w:t>e auf der folgenden Seite</w:t>
      </w:r>
    </w:p>
    <w:p w14:paraId="7341A888" w14:textId="77777777" w:rsidR="00624453" w:rsidRDefault="00624453" w:rsidP="00717D30">
      <w:pPr>
        <w:rPr>
          <w:rFonts w:ascii="Arial" w:hAnsi="Arial" w:cs="Arial"/>
          <w:lang w:val="de-AT"/>
        </w:rPr>
      </w:pPr>
    </w:p>
    <w:p w14:paraId="4ACE7BDC" w14:textId="2C64947C" w:rsidR="00624453" w:rsidRDefault="00624453" w:rsidP="00717D30">
      <w:pPr>
        <w:rPr>
          <w:rFonts w:ascii="Arial" w:hAnsi="Arial" w:cs="Arial"/>
          <w:lang w:val="de-AT"/>
        </w:rPr>
      </w:pPr>
      <w:r>
        <w:rPr>
          <w:rFonts w:ascii="Arial" w:hAnsi="Arial" w:cs="Arial"/>
          <w:lang w:val="de-AT"/>
        </w:rPr>
        <w:lastRenderedPageBreak/>
        <w:t xml:space="preserve">Fotovorschläge: </w:t>
      </w:r>
    </w:p>
    <w:p w14:paraId="26A5F199" w14:textId="77777777" w:rsidR="00624453" w:rsidRDefault="00624453" w:rsidP="00624453">
      <w:pPr>
        <w:rPr>
          <w:rFonts w:ascii="Arial" w:hAnsi="Arial" w:cs="Arial"/>
          <w:lang w:val="de-AT"/>
        </w:rPr>
      </w:pPr>
      <w:r>
        <w:rPr>
          <w:noProof/>
        </w:rPr>
        <w:drawing>
          <wp:inline distT="0" distB="0" distL="0" distR="0" wp14:anchorId="54537CC9" wp14:editId="737BFF68">
            <wp:extent cx="723900" cy="723900"/>
            <wp:effectExtent l="0" t="0" r="0"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p w14:paraId="473240DD" w14:textId="42C2B330" w:rsidR="00624453" w:rsidRDefault="00624453" w:rsidP="00624453">
      <w:pPr>
        <w:rPr>
          <w:rFonts w:ascii="Arial" w:hAnsi="Arial" w:cs="Arial"/>
          <w:lang w:val="de-AT"/>
        </w:rPr>
      </w:pPr>
      <w:r>
        <w:rPr>
          <w:rFonts w:ascii="Arial" w:hAnsi="Arial" w:cs="Arial"/>
          <w:lang w:val="de-AT"/>
        </w:rPr>
        <w:t xml:space="preserve">Foto </w:t>
      </w:r>
      <w:r>
        <w:rPr>
          <w:rFonts w:ascii="Arial" w:hAnsi="Arial" w:cs="Arial"/>
          <w:lang w:val="de-AT"/>
        </w:rPr>
        <w:t>1</w:t>
      </w:r>
      <w:r>
        <w:rPr>
          <w:rFonts w:ascii="Arial" w:hAnsi="Arial" w:cs="Arial"/>
          <w:lang w:val="de-AT"/>
        </w:rPr>
        <w:t xml:space="preserve"> Logo Projekt Kirchturmtiere © Kirchliche Umweltbeauftragte Österreichs</w:t>
      </w:r>
    </w:p>
    <w:p w14:paraId="6DEF46A8" w14:textId="77777777" w:rsidR="00624453" w:rsidRDefault="00624453" w:rsidP="00624453">
      <w:pPr>
        <w:rPr>
          <w:rFonts w:ascii="Arial" w:hAnsi="Arial" w:cs="Arial"/>
          <w:lang w:val="de-AT"/>
        </w:rPr>
      </w:pPr>
      <w:r>
        <w:rPr>
          <w:noProof/>
        </w:rPr>
        <w:drawing>
          <wp:inline distT="0" distB="0" distL="0" distR="0" wp14:anchorId="3A193669" wp14:editId="74491E7A">
            <wp:extent cx="609600" cy="609600"/>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inline>
        </w:drawing>
      </w:r>
    </w:p>
    <w:p w14:paraId="0F769C36" w14:textId="21771A6C" w:rsidR="00624453" w:rsidRDefault="00624453" w:rsidP="00624453">
      <w:pPr>
        <w:rPr>
          <w:rFonts w:ascii="Arial" w:hAnsi="Arial" w:cs="Arial"/>
          <w:lang w:val="de-AT"/>
        </w:rPr>
      </w:pPr>
      <w:r>
        <w:rPr>
          <w:rFonts w:ascii="Arial" w:hAnsi="Arial" w:cs="Arial"/>
          <w:lang w:val="de-AT"/>
        </w:rPr>
        <w:t xml:space="preserve">Foto </w:t>
      </w:r>
      <w:r>
        <w:rPr>
          <w:rFonts w:ascii="Arial" w:hAnsi="Arial" w:cs="Arial"/>
          <w:lang w:val="de-AT"/>
        </w:rPr>
        <w:t>2</w:t>
      </w:r>
      <w:r>
        <w:rPr>
          <w:rFonts w:ascii="Arial" w:hAnsi="Arial" w:cs="Arial"/>
          <w:lang w:val="de-AT"/>
        </w:rPr>
        <w:t>: QR-Code App Naturbeobachtung.at – Projekt Kirchturmtiere</w:t>
      </w:r>
    </w:p>
    <w:p w14:paraId="7A606BEB" w14:textId="442FA766" w:rsidR="00A45CAC" w:rsidRDefault="00025D9B" w:rsidP="00717D30">
      <w:pPr>
        <w:rPr>
          <w:rFonts w:ascii="Arial" w:hAnsi="Arial" w:cs="Arial"/>
          <w:lang w:val="de-AT"/>
        </w:rPr>
      </w:pPr>
      <w:r>
        <w:rPr>
          <w:rFonts w:ascii="Arial" w:hAnsi="Arial" w:cs="Arial"/>
          <w:lang w:val="de-AT"/>
        </w:rPr>
        <w:t>Die</w:t>
      </w:r>
      <w:bookmarkStart w:id="0" w:name="_GoBack"/>
      <w:bookmarkEnd w:id="0"/>
      <w:r w:rsidR="00624453">
        <w:rPr>
          <w:rFonts w:ascii="Arial" w:hAnsi="Arial" w:cs="Arial"/>
          <w:lang w:val="de-AT"/>
        </w:rPr>
        <w:t xml:space="preserve"> folgenden beiden</w:t>
      </w:r>
      <w:r>
        <w:rPr>
          <w:rFonts w:ascii="Arial" w:hAnsi="Arial" w:cs="Arial"/>
          <w:lang w:val="de-AT"/>
        </w:rPr>
        <w:t xml:space="preserve"> Fotos</w:t>
      </w:r>
      <w:r w:rsidR="009A483A" w:rsidRPr="00946575">
        <w:rPr>
          <w:rFonts w:ascii="Arial" w:hAnsi="Arial" w:cs="Arial"/>
          <w:lang w:val="de-AT"/>
        </w:rPr>
        <w:t xml:space="preserve"> können kostenfrei mit Angabe © Leander Khil verwendet werden, allerdings NUR für die Berichterstattung zu dieser Presseaussendung über das Projekt Kirchturmtiere.</w:t>
      </w:r>
      <w:r>
        <w:rPr>
          <w:rFonts w:ascii="Arial" w:hAnsi="Arial" w:cs="Arial"/>
          <w:lang w:val="de-AT"/>
        </w:rPr>
        <w:t xml:space="preserve"> Hochauflösender Download: </w:t>
      </w:r>
      <w:hyperlink r:id="rId10" w:history="1">
        <w:r w:rsidRPr="0051517B">
          <w:rPr>
            <w:rStyle w:val="Hyperlink"/>
            <w:rFonts w:ascii="Arial" w:hAnsi="Arial" w:cs="Arial"/>
            <w:lang w:val="de-AT"/>
          </w:rPr>
          <w:t>https://www.schoepfung.at/site/home/presse</w:t>
        </w:r>
      </w:hyperlink>
    </w:p>
    <w:p w14:paraId="0C12CF41" w14:textId="500398CE" w:rsidR="00025D9B" w:rsidRPr="00946575" w:rsidRDefault="007554CD" w:rsidP="00717D30">
      <w:pPr>
        <w:rPr>
          <w:rFonts w:ascii="Arial" w:hAnsi="Arial" w:cs="Arial"/>
          <w:lang w:val="de-AT"/>
        </w:rPr>
      </w:pPr>
      <w:r w:rsidRPr="00B867C2">
        <w:rPr>
          <w:rFonts w:ascii="Arial" w:hAnsi="Arial" w:cs="Arial"/>
          <w:noProof/>
          <w:lang w:val="de-AT" w:eastAsia="de-AT"/>
        </w:rPr>
        <w:drawing>
          <wp:anchor distT="0" distB="0" distL="114300" distR="114300" simplePos="0" relativeHeight="251658240" behindDoc="1" locked="0" layoutInCell="1" allowOverlap="1" wp14:anchorId="360F16CE" wp14:editId="395FFF89">
            <wp:simplePos x="0" y="0"/>
            <wp:positionH relativeFrom="column">
              <wp:posOffset>398780</wp:posOffset>
            </wp:positionH>
            <wp:positionV relativeFrom="paragraph">
              <wp:posOffset>278765</wp:posOffset>
            </wp:positionV>
            <wp:extent cx="1673225" cy="2514600"/>
            <wp:effectExtent l="0" t="0" r="3175" b="0"/>
            <wp:wrapTight wrapText="bothSides">
              <wp:wrapPolygon edited="0">
                <wp:start x="0" y="0"/>
                <wp:lineTo x="0" y="21436"/>
                <wp:lineTo x="21395" y="21436"/>
                <wp:lineTo x="21395" y="0"/>
                <wp:lineTo x="0" y="0"/>
              </wp:wrapPolygon>
            </wp:wrapTight>
            <wp:docPr id="1" name="Grafik 1" descr="Ein Bild, das Gebäude, blau, sitzend, Eben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urmfalke_Franziskanerkirche-Graz_c Leander Khil_small.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73225" cy="2514600"/>
                    </a:xfrm>
                    <a:prstGeom prst="rect">
                      <a:avLst/>
                    </a:prstGeom>
                  </pic:spPr>
                </pic:pic>
              </a:graphicData>
            </a:graphic>
            <wp14:sizeRelH relativeFrom="margin">
              <wp14:pctWidth>0</wp14:pctWidth>
            </wp14:sizeRelH>
            <wp14:sizeRelV relativeFrom="margin">
              <wp14:pctHeight>0</wp14:pctHeight>
            </wp14:sizeRelV>
          </wp:anchor>
        </w:drawing>
      </w:r>
    </w:p>
    <w:p w14:paraId="62653658" w14:textId="763AFCDD" w:rsidR="009A483A" w:rsidRPr="00B867C2" w:rsidRDefault="009A483A" w:rsidP="00717D30">
      <w:pPr>
        <w:rPr>
          <w:rFonts w:ascii="Arial" w:hAnsi="Arial" w:cs="Arial"/>
          <w:lang w:val="de-AT"/>
        </w:rPr>
      </w:pPr>
      <w:r w:rsidRPr="00B867C2">
        <w:rPr>
          <w:rFonts w:ascii="Arial" w:hAnsi="Arial" w:cs="Arial"/>
          <w:lang w:val="de-AT"/>
        </w:rPr>
        <w:t xml:space="preserve"> </w:t>
      </w:r>
      <w:r w:rsidR="00A45CAC" w:rsidRPr="00B867C2">
        <w:rPr>
          <w:rFonts w:ascii="Arial" w:hAnsi="Arial" w:cs="Arial"/>
          <w:noProof/>
          <w:lang w:val="de-AT" w:eastAsia="de-AT"/>
        </w:rPr>
        <w:drawing>
          <wp:inline distT="0" distB="0" distL="0" distR="0" wp14:anchorId="01E045D6" wp14:editId="7B396A33">
            <wp:extent cx="1674763" cy="2514600"/>
            <wp:effectExtent l="0" t="0" r="1905" b="0"/>
            <wp:docPr id="2" name="Grafik 2" descr="Ein Bild, das Vogel, draußen, Wasser, niedergelasse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anderfalke_Dom-Graz_c Leander Khil_small.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82120" cy="2525647"/>
                    </a:xfrm>
                    <a:prstGeom prst="rect">
                      <a:avLst/>
                    </a:prstGeom>
                  </pic:spPr>
                </pic:pic>
              </a:graphicData>
            </a:graphic>
          </wp:inline>
        </w:drawing>
      </w:r>
    </w:p>
    <w:p w14:paraId="2C72C778" w14:textId="5D7F46E5" w:rsidR="00A45CAC" w:rsidRPr="00B867C2" w:rsidRDefault="00A45CAC" w:rsidP="00717D30">
      <w:pPr>
        <w:rPr>
          <w:rFonts w:ascii="Arial" w:hAnsi="Arial" w:cs="Arial"/>
          <w:lang w:val="de-AT"/>
        </w:rPr>
      </w:pPr>
      <w:r w:rsidRPr="00B867C2">
        <w:rPr>
          <w:rFonts w:ascii="Arial" w:hAnsi="Arial" w:cs="Arial"/>
          <w:lang w:val="de-AT"/>
        </w:rPr>
        <w:t xml:space="preserve">Foto </w:t>
      </w:r>
      <w:r w:rsidR="00624453">
        <w:rPr>
          <w:rFonts w:ascii="Arial" w:hAnsi="Arial" w:cs="Arial"/>
          <w:lang w:val="de-AT"/>
        </w:rPr>
        <w:t>3</w:t>
      </w:r>
      <w:r w:rsidRPr="00B867C2">
        <w:rPr>
          <w:rFonts w:ascii="Arial" w:hAnsi="Arial" w:cs="Arial"/>
          <w:lang w:val="de-AT"/>
        </w:rPr>
        <w:t xml:space="preserve"> links: Turmfalke, Franziskanerkirche Graz © Leander Khil</w:t>
      </w:r>
    </w:p>
    <w:p w14:paraId="3394C909" w14:textId="157F15F6" w:rsidR="00A45CAC" w:rsidRPr="00B867C2" w:rsidRDefault="00A45CAC" w:rsidP="00717D30">
      <w:pPr>
        <w:rPr>
          <w:rFonts w:ascii="Arial" w:hAnsi="Arial" w:cs="Arial"/>
          <w:lang w:val="de-AT"/>
        </w:rPr>
      </w:pPr>
      <w:r w:rsidRPr="00B867C2">
        <w:rPr>
          <w:rFonts w:ascii="Arial" w:hAnsi="Arial" w:cs="Arial"/>
          <w:lang w:val="de-AT"/>
        </w:rPr>
        <w:t xml:space="preserve">Foto </w:t>
      </w:r>
      <w:r w:rsidR="00624453">
        <w:rPr>
          <w:rFonts w:ascii="Arial" w:hAnsi="Arial" w:cs="Arial"/>
          <w:lang w:val="de-AT"/>
        </w:rPr>
        <w:t>4</w:t>
      </w:r>
      <w:r w:rsidRPr="00B867C2">
        <w:rPr>
          <w:rFonts w:ascii="Arial" w:hAnsi="Arial" w:cs="Arial"/>
          <w:lang w:val="de-AT"/>
        </w:rPr>
        <w:t xml:space="preserve"> rechts: Wanderfalken, Dom Graz © Leander Khil</w:t>
      </w:r>
    </w:p>
    <w:p w14:paraId="2748FBA6" w14:textId="77777777" w:rsidR="00624453" w:rsidRDefault="00624453" w:rsidP="00717D30">
      <w:pPr>
        <w:rPr>
          <w:rFonts w:ascii="Arial" w:hAnsi="Arial" w:cs="Arial"/>
          <w:sz w:val="20"/>
          <w:szCs w:val="20"/>
          <w:lang w:val="de-AT"/>
        </w:rPr>
      </w:pPr>
    </w:p>
    <w:p w14:paraId="4CDC5756" w14:textId="1BA83B9F" w:rsidR="00624453" w:rsidRPr="00624453" w:rsidRDefault="00624453" w:rsidP="00717D30">
      <w:pPr>
        <w:rPr>
          <w:rFonts w:ascii="Arial" w:hAnsi="Arial" w:cs="Arial"/>
          <w:sz w:val="20"/>
          <w:szCs w:val="20"/>
          <w:lang w:val="de-AT"/>
        </w:rPr>
      </w:pPr>
      <w:r w:rsidRPr="00624453">
        <w:rPr>
          <w:rFonts w:ascii="Arial" w:hAnsi="Arial" w:cs="Arial"/>
          <w:b/>
          <w:bCs/>
          <w:sz w:val="20"/>
          <w:szCs w:val="20"/>
          <w:lang w:val="de-AT"/>
        </w:rPr>
        <w:t>Kirchturmtiere</w:t>
      </w:r>
      <w:r>
        <w:rPr>
          <w:rFonts w:ascii="Arial" w:hAnsi="Arial" w:cs="Arial"/>
          <w:sz w:val="20"/>
          <w:szCs w:val="20"/>
          <w:lang w:val="de-AT"/>
        </w:rPr>
        <w:t xml:space="preserve"> ist e</w:t>
      </w:r>
      <w:r w:rsidRPr="00624453">
        <w:rPr>
          <w:rFonts w:ascii="Arial" w:hAnsi="Arial" w:cs="Arial"/>
          <w:sz w:val="20"/>
          <w:szCs w:val="20"/>
          <w:lang w:val="de-AT"/>
        </w:rPr>
        <w:t>in Projekt von:</w:t>
      </w:r>
    </w:p>
    <w:p w14:paraId="6BBC345E" w14:textId="4EDF4942" w:rsidR="007554CD" w:rsidRDefault="00624453" w:rsidP="00717D30">
      <w:pPr>
        <w:rPr>
          <w:rFonts w:ascii="Arial" w:hAnsi="Arial" w:cs="Arial"/>
          <w:lang w:val="de-AT"/>
        </w:rPr>
      </w:pPr>
      <w:r>
        <w:rPr>
          <w:noProof/>
          <w:lang w:val="de-DE"/>
        </w:rPr>
        <w:drawing>
          <wp:anchor distT="0" distB="0" distL="114300" distR="114300" simplePos="0" relativeHeight="251662336" behindDoc="1" locked="0" layoutInCell="1" allowOverlap="1" wp14:anchorId="2F27CC96" wp14:editId="69E33D0D">
            <wp:simplePos x="0" y="0"/>
            <wp:positionH relativeFrom="column">
              <wp:posOffset>2710180</wp:posOffset>
            </wp:positionH>
            <wp:positionV relativeFrom="paragraph">
              <wp:posOffset>102235</wp:posOffset>
            </wp:positionV>
            <wp:extent cx="533400" cy="254635"/>
            <wp:effectExtent l="0" t="0" r="0" b="0"/>
            <wp:wrapTight wrapText="bothSides">
              <wp:wrapPolygon edited="0">
                <wp:start x="0" y="0"/>
                <wp:lineTo x="0" y="19392"/>
                <wp:lineTo x="20829" y="19392"/>
                <wp:lineTo x="20829" y="0"/>
                <wp:lineTo x="0" y="0"/>
              </wp:wrapPolygon>
            </wp:wrapTight>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33400" cy="254635"/>
                    </a:xfrm>
                    <a:prstGeom prst="rect">
                      <a:avLst/>
                    </a:prstGeom>
                    <a:noFill/>
                  </pic:spPr>
                </pic:pic>
              </a:graphicData>
            </a:graphic>
            <wp14:sizeRelH relativeFrom="page">
              <wp14:pctWidth>0</wp14:pctWidth>
            </wp14:sizeRelH>
            <wp14:sizeRelV relativeFrom="page">
              <wp14:pctHeight>0</wp14:pctHeight>
            </wp14:sizeRelV>
          </wp:anchor>
        </w:drawing>
      </w:r>
      <w:r w:rsidRPr="00624453">
        <w:rPr>
          <w:noProof/>
          <w:sz w:val="20"/>
          <w:szCs w:val="20"/>
          <w:lang w:val="de-DE"/>
        </w:rPr>
        <w:drawing>
          <wp:anchor distT="0" distB="0" distL="114300" distR="114300" simplePos="0" relativeHeight="251663360" behindDoc="1" locked="0" layoutInCell="1" allowOverlap="1" wp14:anchorId="24F5090A" wp14:editId="155832AA">
            <wp:simplePos x="0" y="0"/>
            <wp:positionH relativeFrom="column">
              <wp:posOffset>1900555</wp:posOffset>
            </wp:positionH>
            <wp:positionV relativeFrom="paragraph">
              <wp:posOffset>6985</wp:posOffset>
            </wp:positionV>
            <wp:extent cx="466725" cy="341630"/>
            <wp:effectExtent l="0" t="0" r="9525" b="1270"/>
            <wp:wrapTight wrapText="bothSides">
              <wp:wrapPolygon edited="0">
                <wp:start x="0" y="0"/>
                <wp:lineTo x="0" y="20476"/>
                <wp:lineTo x="21159" y="20476"/>
                <wp:lineTo x="21159" y="0"/>
                <wp:lineTo x="0" y="0"/>
              </wp:wrapPolygon>
            </wp:wrapTight>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66725" cy="341630"/>
                    </a:xfrm>
                    <a:prstGeom prst="rect">
                      <a:avLst/>
                    </a:prstGeom>
                    <a:noFill/>
                  </pic:spPr>
                </pic:pic>
              </a:graphicData>
            </a:graphic>
            <wp14:sizeRelH relativeFrom="margin">
              <wp14:pctWidth>0</wp14:pctWidth>
            </wp14:sizeRelH>
            <wp14:sizeRelV relativeFrom="margin">
              <wp14:pctHeight>0</wp14:pctHeight>
            </wp14:sizeRelV>
          </wp:anchor>
        </w:drawing>
      </w:r>
      <w:r w:rsidR="007554CD">
        <w:rPr>
          <w:noProof/>
        </w:rPr>
        <mc:AlternateContent>
          <mc:Choice Requires="wps">
            <w:drawing>
              <wp:inline distT="0" distB="0" distL="0" distR="0" wp14:anchorId="0CECED97" wp14:editId="786363E3">
                <wp:extent cx="304800" cy="304800"/>
                <wp:effectExtent l="0" t="0" r="0" b="0"/>
                <wp:docPr id="9" name="AutoShape 8" descr="swartimg:img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4B4938B" id="AutoShape 8" o:spid="_x0000_s1026" alt="swartimg:img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7Xecl/YBAADaAwAADgAAAAAAAAAAAAAAAAAuAgAAZHJzL2Uy&#10;b0RvYy54bWxQSwECLQAUAAYACAAAACEATKDpLNgAAAADAQAADwAAAAAAAAAAAAAAAABQBAAAZHJz&#10;L2Rvd25yZXYueG1sUEsFBgAAAAAEAAQA8wAAAFUFAAAAAA==&#10;" filled="f" stroked="f">
                <o:lock v:ext="edit" aspectratio="t"/>
                <w10:anchorlock/>
              </v:rect>
            </w:pict>
          </mc:Fallback>
        </mc:AlternateContent>
      </w:r>
      <w:r>
        <w:rPr>
          <w:rFonts w:ascii="Arial" w:hAnsi="Arial" w:cs="Arial"/>
          <w:noProof/>
          <w:lang w:val="de-AT" w:eastAsia="de-AT"/>
        </w:rPr>
        <w:drawing>
          <wp:inline distT="0" distB="0" distL="0" distR="0" wp14:anchorId="66E98894" wp14:editId="4EB8FFDF">
            <wp:extent cx="1238250" cy="407172"/>
            <wp:effectExtent l="0" t="0" r="0" b="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61528" cy="414827"/>
                    </a:xfrm>
                    <a:prstGeom prst="rect">
                      <a:avLst/>
                    </a:prstGeom>
                    <a:noFill/>
                    <a:ln>
                      <a:noFill/>
                    </a:ln>
                  </pic:spPr>
                </pic:pic>
              </a:graphicData>
            </a:graphic>
          </wp:inline>
        </w:drawing>
      </w:r>
    </w:p>
    <w:p w14:paraId="0BD8CD81" w14:textId="519B1893" w:rsidR="00624453" w:rsidRPr="00624453" w:rsidRDefault="00624453" w:rsidP="00624453">
      <w:pPr>
        <w:spacing w:after="0" w:line="240" w:lineRule="auto"/>
        <w:rPr>
          <w:rFonts w:ascii="Arial" w:hAnsi="Arial" w:cs="Arial"/>
          <w:sz w:val="20"/>
          <w:szCs w:val="20"/>
          <w:lang w:val="de-AT"/>
        </w:rPr>
      </w:pPr>
      <w:r w:rsidRPr="00624453">
        <w:rPr>
          <w:rFonts w:ascii="Arial" w:hAnsi="Arial" w:cs="Arial"/>
          <w:sz w:val="20"/>
          <w:szCs w:val="20"/>
          <w:lang w:val="de-AT"/>
        </w:rPr>
        <w:t>Mit Unterstützung von:</w:t>
      </w:r>
    </w:p>
    <w:tbl>
      <w:tblPr>
        <w:tblStyle w:val="Tabellenraster"/>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8"/>
        <w:gridCol w:w="3018"/>
        <w:gridCol w:w="3026"/>
      </w:tblGrid>
      <w:tr w:rsidR="00624453" w14:paraId="7FF0DB91" w14:textId="77777777" w:rsidTr="00457992">
        <w:trPr>
          <w:trHeight w:val="1440"/>
          <w:jc w:val="center"/>
        </w:trPr>
        <w:tc>
          <w:tcPr>
            <w:tcW w:w="3070" w:type="dxa"/>
            <w:hideMark/>
          </w:tcPr>
          <w:p w14:paraId="1750938D" w14:textId="77777777" w:rsidR="00624453" w:rsidRDefault="00624453" w:rsidP="00457992">
            <w:pPr>
              <w:rPr>
                <w:rFonts w:ascii="Arial" w:hAnsi="Arial" w:cs="Arial"/>
                <w:sz w:val="20"/>
                <w:szCs w:val="20"/>
                <w:lang w:val="de-DE"/>
              </w:rPr>
            </w:pPr>
            <w:r>
              <w:rPr>
                <w:rFonts w:ascii="Arial" w:hAnsi="Arial" w:cs="Arial"/>
                <w:noProof/>
                <w:sz w:val="20"/>
                <w:szCs w:val="20"/>
                <w:lang w:eastAsia="de-AT"/>
              </w:rPr>
              <w:drawing>
                <wp:inline distT="0" distB="0" distL="0" distR="0" wp14:anchorId="4D4E6C13" wp14:editId="1F8F65F3">
                  <wp:extent cx="1066800" cy="370573"/>
                  <wp:effectExtent l="0" t="0" r="0" b="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89487" cy="378454"/>
                          </a:xfrm>
                          <a:prstGeom prst="rect">
                            <a:avLst/>
                          </a:prstGeom>
                          <a:noFill/>
                          <a:ln>
                            <a:noFill/>
                          </a:ln>
                        </pic:spPr>
                      </pic:pic>
                    </a:graphicData>
                  </a:graphic>
                </wp:inline>
              </w:drawing>
            </w:r>
          </w:p>
        </w:tc>
        <w:tc>
          <w:tcPr>
            <w:tcW w:w="3071" w:type="dxa"/>
            <w:hideMark/>
          </w:tcPr>
          <w:p w14:paraId="093938DB" w14:textId="77777777" w:rsidR="00624453" w:rsidRDefault="00624453" w:rsidP="00457992">
            <w:pPr>
              <w:rPr>
                <w:rFonts w:ascii="Arial" w:hAnsi="Arial" w:cs="Arial"/>
                <w:sz w:val="20"/>
                <w:szCs w:val="20"/>
              </w:rPr>
            </w:pPr>
            <w:r>
              <w:rPr>
                <w:noProof/>
              </w:rPr>
              <w:drawing>
                <wp:anchor distT="0" distB="0" distL="114300" distR="114300" simplePos="0" relativeHeight="251660288" behindDoc="1" locked="0" layoutInCell="1" allowOverlap="1" wp14:anchorId="6F728DE2" wp14:editId="2D4A7654">
                  <wp:simplePos x="0" y="0"/>
                  <wp:positionH relativeFrom="column">
                    <wp:posOffset>149225</wp:posOffset>
                  </wp:positionH>
                  <wp:positionV relativeFrom="paragraph">
                    <wp:posOffset>89535</wp:posOffset>
                  </wp:positionV>
                  <wp:extent cx="876300" cy="328930"/>
                  <wp:effectExtent l="0" t="0" r="0" b="0"/>
                  <wp:wrapTight wrapText="bothSides">
                    <wp:wrapPolygon edited="0">
                      <wp:start x="0" y="0"/>
                      <wp:lineTo x="0" y="20015"/>
                      <wp:lineTo x="21130" y="20015"/>
                      <wp:lineTo x="21130" y="0"/>
                      <wp:lineTo x="0" y="0"/>
                    </wp:wrapPolygon>
                  </wp:wrapTight>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76300" cy="328930"/>
                          </a:xfrm>
                          <a:prstGeom prst="rect">
                            <a:avLst/>
                          </a:prstGeom>
                          <a:noFill/>
                        </pic:spPr>
                      </pic:pic>
                    </a:graphicData>
                  </a:graphic>
                  <wp14:sizeRelH relativeFrom="page">
                    <wp14:pctWidth>0</wp14:pctWidth>
                  </wp14:sizeRelH>
                  <wp14:sizeRelV relativeFrom="page">
                    <wp14:pctHeight>0</wp14:pctHeight>
                  </wp14:sizeRelV>
                </wp:anchor>
              </w:drawing>
            </w:r>
          </w:p>
        </w:tc>
        <w:tc>
          <w:tcPr>
            <w:tcW w:w="3071" w:type="dxa"/>
            <w:hideMark/>
          </w:tcPr>
          <w:p w14:paraId="7346D89C" w14:textId="77777777" w:rsidR="00624453" w:rsidRDefault="00624453" w:rsidP="00457992">
            <w:pPr>
              <w:rPr>
                <w:rFonts w:ascii="Arial" w:hAnsi="Arial" w:cs="Arial"/>
                <w:sz w:val="20"/>
                <w:szCs w:val="20"/>
              </w:rPr>
            </w:pPr>
            <w:r>
              <w:rPr>
                <w:noProof/>
              </w:rPr>
              <w:drawing>
                <wp:anchor distT="0" distB="0" distL="114300" distR="114300" simplePos="0" relativeHeight="251661312" behindDoc="1" locked="0" layoutInCell="1" allowOverlap="1" wp14:anchorId="35CC60B4" wp14:editId="1327E8A0">
                  <wp:simplePos x="0" y="0"/>
                  <wp:positionH relativeFrom="column">
                    <wp:posOffset>97790</wp:posOffset>
                  </wp:positionH>
                  <wp:positionV relativeFrom="paragraph">
                    <wp:posOffset>70485</wp:posOffset>
                  </wp:positionV>
                  <wp:extent cx="1009650" cy="275590"/>
                  <wp:effectExtent l="0" t="0" r="0" b="0"/>
                  <wp:wrapTight wrapText="bothSides">
                    <wp:wrapPolygon edited="0">
                      <wp:start x="0" y="0"/>
                      <wp:lineTo x="0" y="19410"/>
                      <wp:lineTo x="21192" y="19410"/>
                      <wp:lineTo x="21192" y="0"/>
                      <wp:lineTo x="0" y="0"/>
                    </wp:wrapPolygon>
                  </wp:wrapTight>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09650" cy="275590"/>
                          </a:xfrm>
                          <a:prstGeom prst="rect">
                            <a:avLst/>
                          </a:prstGeom>
                          <a:noFill/>
                        </pic:spPr>
                      </pic:pic>
                    </a:graphicData>
                  </a:graphic>
                  <wp14:sizeRelH relativeFrom="margin">
                    <wp14:pctWidth>0</wp14:pctWidth>
                  </wp14:sizeRelH>
                  <wp14:sizeRelV relativeFrom="margin">
                    <wp14:pctHeight>0</wp14:pctHeight>
                  </wp14:sizeRelV>
                </wp:anchor>
              </w:drawing>
            </w:r>
          </w:p>
        </w:tc>
      </w:tr>
    </w:tbl>
    <w:p w14:paraId="75D3D425" w14:textId="5061198F" w:rsidR="007554CD" w:rsidRPr="00B867C2" w:rsidRDefault="007554CD" w:rsidP="00624453">
      <w:pPr>
        <w:rPr>
          <w:rFonts w:ascii="Arial" w:hAnsi="Arial" w:cs="Arial"/>
          <w:lang w:val="de-AT"/>
        </w:rPr>
      </w:pPr>
    </w:p>
    <w:sectPr w:rsidR="007554CD" w:rsidRPr="00B867C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35E94"/>
    <w:multiLevelType w:val="hybridMultilevel"/>
    <w:tmpl w:val="498010BC"/>
    <w:lvl w:ilvl="0" w:tplc="0407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4762BA0"/>
    <w:multiLevelType w:val="hybridMultilevel"/>
    <w:tmpl w:val="2E6E8C14"/>
    <w:lvl w:ilvl="0" w:tplc="7892F5B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0D6677"/>
    <w:multiLevelType w:val="hybridMultilevel"/>
    <w:tmpl w:val="77241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E63421"/>
    <w:multiLevelType w:val="hybridMultilevel"/>
    <w:tmpl w:val="0010AE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6F2DF7"/>
    <w:multiLevelType w:val="hybridMultilevel"/>
    <w:tmpl w:val="4EBA9ACC"/>
    <w:lvl w:ilvl="0" w:tplc="7892F5B2">
      <w:start w:val="1"/>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537644A"/>
    <w:multiLevelType w:val="hybridMultilevel"/>
    <w:tmpl w:val="6C125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5"/>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F80"/>
    <w:rsid w:val="00025D9B"/>
    <w:rsid w:val="00077472"/>
    <w:rsid w:val="00152D76"/>
    <w:rsid w:val="00303DCF"/>
    <w:rsid w:val="00331A05"/>
    <w:rsid w:val="00385F80"/>
    <w:rsid w:val="0047016B"/>
    <w:rsid w:val="004A1E8C"/>
    <w:rsid w:val="004D727C"/>
    <w:rsid w:val="00546FD1"/>
    <w:rsid w:val="00624453"/>
    <w:rsid w:val="00646486"/>
    <w:rsid w:val="006D311A"/>
    <w:rsid w:val="00717D30"/>
    <w:rsid w:val="007554CD"/>
    <w:rsid w:val="007A6417"/>
    <w:rsid w:val="007C507B"/>
    <w:rsid w:val="007C7145"/>
    <w:rsid w:val="00824667"/>
    <w:rsid w:val="00877690"/>
    <w:rsid w:val="008C3EBC"/>
    <w:rsid w:val="00946575"/>
    <w:rsid w:val="00961C52"/>
    <w:rsid w:val="00993924"/>
    <w:rsid w:val="009A483A"/>
    <w:rsid w:val="009A6B6D"/>
    <w:rsid w:val="00A45CAC"/>
    <w:rsid w:val="00B867C2"/>
    <w:rsid w:val="00BF6944"/>
    <w:rsid w:val="00D12A66"/>
    <w:rsid w:val="00D74EF5"/>
    <w:rsid w:val="00DF73E3"/>
    <w:rsid w:val="00E058C7"/>
    <w:rsid w:val="00E31609"/>
    <w:rsid w:val="00E34F1E"/>
    <w:rsid w:val="00E75083"/>
    <w:rsid w:val="00EA43D3"/>
    <w:rsid w:val="00F82C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789A1"/>
  <w15:docId w15:val="{752925A8-46D8-4AE5-AF57-19F81EDEA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DF73E3"/>
    <w:pPr>
      <w:ind w:left="720"/>
      <w:contextualSpacing/>
    </w:pPr>
  </w:style>
  <w:style w:type="character" w:styleId="Hyperlink">
    <w:name w:val="Hyperlink"/>
    <w:basedOn w:val="Absatz-Standardschriftart"/>
    <w:uiPriority w:val="99"/>
    <w:unhideWhenUsed/>
    <w:rsid w:val="00DF73E3"/>
    <w:rPr>
      <w:color w:val="0563C1" w:themeColor="hyperlink"/>
      <w:u w:val="single"/>
    </w:rPr>
  </w:style>
  <w:style w:type="character" w:customStyle="1" w:styleId="NichtaufgelsteErwhnung1">
    <w:name w:val="Nicht aufgelöste Erwähnung1"/>
    <w:basedOn w:val="Absatz-Standardschriftart"/>
    <w:uiPriority w:val="99"/>
    <w:semiHidden/>
    <w:unhideWhenUsed/>
    <w:rsid w:val="00DF73E3"/>
    <w:rPr>
      <w:color w:val="605E5C"/>
      <w:shd w:val="clear" w:color="auto" w:fill="E1DFDD"/>
    </w:rPr>
  </w:style>
  <w:style w:type="paragraph" w:styleId="Sprechblasentext">
    <w:name w:val="Balloon Text"/>
    <w:basedOn w:val="Standard"/>
    <w:link w:val="SprechblasentextZchn"/>
    <w:uiPriority w:val="99"/>
    <w:semiHidden/>
    <w:unhideWhenUsed/>
    <w:rsid w:val="007A6417"/>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A6417"/>
    <w:rPr>
      <w:rFonts w:ascii="Tahoma" w:hAnsi="Tahoma" w:cs="Tahoma"/>
      <w:sz w:val="16"/>
      <w:szCs w:val="16"/>
    </w:rPr>
  </w:style>
  <w:style w:type="character" w:styleId="Kommentarzeichen">
    <w:name w:val="annotation reference"/>
    <w:basedOn w:val="Absatz-Standardschriftart"/>
    <w:uiPriority w:val="99"/>
    <w:semiHidden/>
    <w:unhideWhenUsed/>
    <w:rsid w:val="007A6417"/>
    <w:rPr>
      <w:sz w:val="16"/>
      <w:szCs w:val="16"/>
    </w:rPr>
  </w:style>
  <w:style w:type="paragraph" w:styleId="Kommentartext">
    <w:name w:val="annotation text"/>
    <w:basedOn w:val="Standard"/>
    <w:link w:val="KommentartextZchn"/>
    <w:uiPriority w:val="99"/>
    <w:semiHidden/>
    <w:unhideWhenUsed/>
    <w:rsid w:val="007A6417"/>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7A6417"/>
    <w:rPr>
      <w:sz w:val="20"/>
      <w:szCs w:val="20"/>
    </w:rPr>
  </w:style>
  <w:style w:type="paragraph" w:styleId="Kommentarthema">
    <w:name w:val="annotation subject"/>
    <w:basedOn w:val="Kommentartext"/>
    <w:next w:val="Kommentartext"/>
    <w:link w:val="KommentarthemaZchn"/>
    <w:uiPriority w:val="99"/>
    <w:semiHidden/>
    <w:unhideWhenUsed/>
    <w:rsid w:val="007A6417"/>
    <w:rPr>
      <w:b/>
      <w:bCs/>
    </w:rPr>
  </w:style>
  <w:style w:type="character" w:customStyle="1" w:styleId="KommentarthemaZchn">
    <w:name w:val="Kommentarthema Zchn"/>
    <w:basedOn w:val="KommentartextZchn"/>
    <w:link w:val="Kommentarthema"/>
    <w:uiPriority w:val="99"/>
    <w:semiHidden/>
    <w:rsid w:val="007A6417"/>
    <w:rPr>
      <w:b/>
      <w:bCs/>
      <w:sz w:val="20"/>
      <w:szCs w:val="20"/>
    </w:rPr>
  </w:style>
  <w:style w:type="character" w:styleId="Fett">
    <w:name w:val="Strong"/>
    <w:basedOn w:val="Absatz-Standardschriftart"/>
    <w:uiPriority w:val="22"/>
    <w:qFormat/>
    <w:rsid w:val="00F82C08"/>
    <w:rPr>
      <w:b/>
      <w:bCs/>
    </w:rPr>
  </w:style>
  <w:style w:type="character" w:styleId="NichtaufgelsteErwhnung">
    <w:name w:val="Unresolved Mention"/>
    <w:basedOn w:val="Absatz-Standardschriftart"/>
    <w:uiPriority w:val="99"/>
    <w:semiHidden/>
    <w:unhideWhenUsed/>
    <w:rsid w:val="0047016B"/>
    <w:rPr>
      <w:color w:val="605E5C"/>
      <w:shd w:val="clear" w:color="auto" w:fill="E1DFDD"/>
    </w:rPr>
  </w:style>
  <w:style w:type="table" w:styleId="Tabellenraster">
    <w:name w:val="Table Grid"/>
    <w:basedOn w:val="NormaleTabelle"/>
    <w:uiPriority w:val="59"/>
    <w:rsid w:val="00624453"/>
    <w:pPr>
      <w:spacing w:after="0" w:line="240" w:lineRule="auto"/>
    </w:pPr>
    <w:rPr>
      <w:lang w:val="de-A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021695">
      <w:bodyDiv w:val="1"/>
      <w:marLeft w:val="0"/>
      <w:marRight w:val="0"/>
      <w:marTop w:val="0"/>
      <w:marBottom w:val="0"/>
      <w:divBdr>
        <w:top w:val="none" w:sz="0" w:space="0" w:color="auto"/>
        <w:left w:val="none" w:sz="0" w:space="0" w:color="auto"/>
        <w:bottom w:val="none" w:sz="0" w:space="0" w:color="auto"/>
        <w:right w:val="none" w:sz="0" w:space="0" w:color="auto"/>
      </w:divBdr>
    </w:div>
    <w:div w:id="192617594">
      <w:bodyDiv w:val="1"/>
      <w:marLeft w:val="0"/>
      <w:marRight w:val="0"/>
      <w:marTop w:val="0"/>
      <w:marBottom w:val="0"/>
      <w:divBdr>
        <w:top w:val="none" w:sz="0" w:space="0" w:color="auto"/>
        <w:left w:val="none" w:sz="0" w:space="0" w:color="auto"/>
        <w:bottom w:val="none" w:sz="0" w:space="0" w:color="auto"/>
        <w:right w:val="none" w:sz="0" w:space="0" w:color="auto"/>
      </w:divBdr>
    </w:div>
    <w:div w:id="1953978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ettings" Target="settings.xml"/><Relationship Id="rId7" Type="http://schemas.openxmlformats.org/officeDocument/2006/relationships/hyperlink" Target="http://www.kirchturmtiere.at" TargetMode="Externa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kirchturmtiere.at" TargetMode="External"/><Relationship Id="rId11" Type="http://schemas.openxmlformats.org/officeDocument/2006/relationships/image" Target="media/image4.jpeg"/><Relationship Id="rId5" Type="http://schemas.openxmlformats.org/officeDocument/2006/relationships/image" Target="media/image1.jpeg"/><Relationship Id="rId15" Type="http://schemas.openxmlformats.org/officeDocument/2006/relationships/image" Target="media/image8.jpeg"/><Relationship Id="rId10" Type="http://schemas.openxmlformats.org/officeDocument/2006/relationships/hyperlink" Target="https://www.schoepfung.at/site/home/press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560</Words>
  <Characters>3195</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dc:creator>
  <cp:keywords/>
  <dc:description/>
  <cp:lastModifiedBy>anna</cp:lastModifiedBy>
  <cp:revision>3</cp:revision>
  <cp:lastPrinted>2020-03-27T10:34:00Z</cp:lastPrinted>
  <dcterms:created xsi:type="dcterms:W3CDTF">2020-03-27T10:57:00Z</dcterms:created>
  <dcterms:modified xsi:type="dcterms:W3CDTF">2020-03-30T09:38:00Z</dcterms:modified>
</cp:coreProperties>
</file>